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4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1745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莲花山陶艺创作营征集函</w:t>
      </w:r>
    </w:p>
    <w:p w14:paraId="50CA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</w:p>
    <w:p w14:paraId="5E57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尊敬的艺术家：</w:t>
      </w:r>
    </w:p>
    <w:p w14:paraId="7C58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长春国际陶瓷艺术馆作为国际陶艺学会（IAC）会员， 从 2011年开始已经成功举办了1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届中国长春国际陶艺作品邀请展，吸引了各国众多艺术家们的关注和参与，先后有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个国家的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 余名陶艺家报名参展，创作了主题鲜明、特色突出、手法多样、风格迥异的陶艺作品1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 余件，突显了长春陶艺展在“国际性、广泛性、多样性”方面的特点，并在国内外产生了一定的影响力。</w:t>
      </w:r>
    </w:p>
    <w:p w14:paraId="0E5D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通过多种渠道我们了解到，您从事陶艺创作多年，作品广受读者喜爱，并形成了自己独特风格；同时在学术理论方面亦有较深的造诣，鉴于此，我们诚挚地邀请您参加今年8月在长春举办的第1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届国际陶艺作品邀请展暨202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莲花山陶艺创作营。</w:t>
      </w:r>
    </w:p>
    <w:p w14:paraId="7039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如您能应邀，我们将荣幸之至。期待着您的回音。</w:t>
      </w:r>
    </w:p>
    <w:p w14:paraId="3E3A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联系人：姚丹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2F4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邮箱:CCCICG@vip.163.com </w:t>
      </w:r>
    </w:p>
    <w:p w14:paraId="0109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附：参展说明</w:t>
      </w:r>
    </w:p>
    <w:p w14:paraId="5BAC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242C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长春国际陶艺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作品邀请展组委会</w:t>
      </w:r>
    </w:p>
    <w:p w14:paraId="24BF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5895" w:firstLineChars="1631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FA25E7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 w14:paraId="010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20C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6B67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莲花山陶艺创作营参展说明</w:t>
      </w:r>
    </w:p>
    <w:p w14:paraId="7471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43443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天）；</w:t>
      </w:r>
    </w:p>
    <w:p w14:paraId="6289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2、地点：长春莲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花山生态旅游度假区；</w:t>
      </w:r>
    </w:p>
    <w:p w14:paraId="1B4F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3、主题：经典·独特·融合；</w:t>
      </w:r>
    </w:p>
    <w:p w14:paraId="3C84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4、要求：每人完成3件作品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2件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现场创作；</w:t>
      </w:r>
    </w:p>
    <w:p w14:paraId="5BD0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5、作品规格：每件作品不小于（长+ 宽+ 高）70cm；</w:t>
      </w:r>
    </w:p>
    <w:p w14:paraId="340D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6、陶艺展组委会（下称主办方）承担您的往返交通费用；</w:t>
      </w:r>
    </w:p>
    <w:p w14:paraId="2E31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7、主办方承担您在长期间食、宿及城市交通费用；</w:t>
      </w:r>
    </w:p>
    <w:p w14:paraId="71FF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8、完成作品者，主办方支付每人创作费7000元人民币；</w:t>
      </w:r>
    </w:p>
    <w:p w14:paraId="4B60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9、每人3件作品的所有权归属主办方并向其颁发收藏证书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289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10、若您有意报名参展，请于202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日前回函，并将作品小样或照片（详尽尺寸）及个人资料报送主办方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邮箱:</w:t>
      </w:r>
    </w:p>
    <w:p w14:paraId="0FF5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CCCICG@vip.163.com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EA3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11、经主办方评审委员会同意，将在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月30日后，向您发出正式邀请函；</w:t>
      </w:r>
    </w:p>
    <w:p w14:paraId="21CB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12、主办方提供泥料、色料、釉料、工具、器械、设备（窑炉）等，如特殊工具或原料，请自备；</w:t>
      </w:r>
    </w:p>
    <w:p w14:paraId="48080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13、其它有关信息或细节，将在正式邀请函中详尽列出；</w:t>
      </w:r>
    </w:p>
    <w:p w14:paraId="1A8E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14、如果如有不明或疑问，请在回函中提出。</w:t>
      </w:r>
    </w:p>
    <w:p w14:paraId="6BF7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8DEF09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8436D7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2C127C86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莲花山陶艺创作营报名表</w:t>
      </w:r>
    </w:p>
    <w:tbl>
      <w:tblPr>
        <w:tblStyle w:val="6"/>
        <w:tblpPr w:leftFromText="180" w:rightFromText="180" w:vertAnchor="text" w:horzAnchor="page" w:tblpX="1184" w:tblpY="11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90"/>
        <w:gridCol w:w="1155"/>
        <w:gridCol w:w="885"/>
        <w:gridCol w:w="420"/>
        <w:gridCol w:w="1080"/>
        <w:gridCol w:w="1440"/>
        <w:gridCol w:w="1530"/>
      </w:tblGrid>
      <w:tr w14:paraId="49368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64413F7C">
            <w:pPr>
              <w:pStyle w:val="8"/>
              <w:spacing w:before="174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名字</w:t>
            </w:r>
          </w:p>
        </w:tc>
        <w:tc>
          <w:tcPr>
            <w:tcW w:w="3930" w:type="dxa"/>
            <w:gridSpan w:val="3"/>
          </w:tcPr>
          <w:p w14:paraId="6EA52D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gridSpan w:val="2"/>
          </w:tcPr>
          <w:p w14:paraId="34D0B89C">
            <w:pPr>
              <w:pStyle w:val="8"/>
              <w:spacing w:before="174"/>
              <w:ind w:left="507" w:right="492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440" w:type="dxa"/>
          </w:tcPr>
          <w:p w14:paraId="3600606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3E3B5934">
            <w:pPr>
              <w:pStyle w:val="8"/>
              <w:spacing w:before="174"/>
              <w:ind w:left="500"/>
              <w:rPr>
                <w:sz w:val="21"/>
              </w:rPr>
            </w:pPr>
            <w:r>
              <w:rPr>
                <w:sz w:val="21"/>
              </w:rPr>
              <w:t>photo</w:t>
            </w:r>
          </w:p>
        </w:tc>
      </w:tr>
      <w:tr w14:paraId="29F52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354FCBC1">
            <w:pPr>
              <w:pStyle w:val="8"/>
              <w:spacing w:before="173"/>
              <w:ind w:left="472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3930" w:type="dxa"/>
            <w:gridSpan w:val="3"/>
          </w:tcPr>
          <w:p w14:paraId="3327FB04"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(日/月/年)</w:t>
            </w:r>
          </w:p>
        </w:tc>
        <w:tc>
          <w:tcPr>
            <w:tcW w:w="1500" w:type="dxa"/>
            <w:gridSpan w:val="2"/>
          </w:tcPr>
          <w:p w14:paraId="0A1CB6F9">
            <w:pPr>
              <w:pStyle w:val="8"/>
              <w:spacing w:before="173"/>
              <w:ind w:left="496" w:right="502"/>
              <w:jc w:val="center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1440" w:type="dxa"/>
          </w:tcPr>
          <w:p w14:paraId="630270B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185D71A9">
            <w:pPr>
              <w:rPr>
                <w:sz w:val="2"/>
                <w:szCs w:val="2"/>
              </w:rPr>
            </w:pPr>
          </w:p>
        </w:tc>
      </w:tr>
      <w:tr w14:paraId="07F93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5" w:type="dxa"/>
          </w:tcPr>
          <w:p w14:paraId="023141E2">
            <w:pPr>
              <w:pStyle w:val="8"/>
              <w:spacing w:before="175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1890" w:type="dxa"/>
          </w:tcPr>
          <w:p w14:paraId="0D2325E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0AAA8B90">
            <w:pPr>
              <w:pStyle w:val="8"/>
              <w:spacing w:before="175"/>
              <w:ind w:left="365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05" w:type="dxa"/>
            <w:gridSpan w:val="2"/>
          </w:tcPr>
          <w:p w14:paraId="7F7E998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29679A6">
            <w:pPr>
              <w:pStyle w:val="8"/>
              <w:spacing w:before="175"/>
              <w:ind w:left="329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1440" w:type="dxa"/>
          </w:tcPr>
          <w:p w14:paraId="5AA3992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0327E7ED">
            <w:pPr>
              <w:rPr>
                <w:sz w:val="2"/>
                <w:szCs w:val="2"/>
              </w:rPr>
            </w:pPr>
          </w:p>
        </w:tc>
      </w:tr>
      <w:tr w14:paraId="7BD4B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3A3A9D7D">
            <w:pPr>
              <w:pStyle w:val="8"/>
              <w:spacing w:before="175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890" w:type="dxa"/>
          </w:tcPr>
          <w:p w14:paraId="55DE098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1CB444C5">
            <w:pPr>
              <w:pStyle w:val="8"/>
              <w:spacing w:before="175"/>
              <w:ind w:left="365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825" w:type="dxa"/>
            <w:gridSpan w:val="4"/>
          </w:tcPr>
          <w:p w14:paraId="3FECD1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26005DCE">
            <w:pPr>
              <w:rPr>
                <w:sz w:val="2"/>
                <w:szCs w:val="2"/>
              </w:rPr>
            </w:pPr>
          </w:p>
        </w:tc>
      </w:tr>
      <w:tr w14:paraId="0A12A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1CA4267D">
            <w:pPr>
              <w:pStyle w:val="8"/>
              <w:spacing w:before="174"/>
              <w:ind w:left="313" w:firstLine="210" w:firstLineChars="100"/>
              <w:rPr>
                <w:sz w:val="21"/>
              </w:rPr>
            </w:pPr>
            <w:r>
              <w:rPr>
                <w:sz w:val="21"/>
              </w:rPr>
              <w:t>网址</w:t>
            </w:r>
          </w:p>
        </w:tc>
        <w:tc>
          <w:tcPr>
            <w:tcW w:w="8400" w:type="dxa"/>
            <w:gridSpan w:val="7"/>
          </w:tcPr>
          <w:p w14:paraId="58758D1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D57E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85" w:type="dxa"/>
            <w:gridSpan w:val="8"/>
          </w:tcPr>
          <w:p w14:paraId="5472ABA6"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详细邮寄地址：</w:t>
            </w:r>
          </w:p>
        </w:tc>
      </w:tr>
      <w:tr w14:paraId="251B8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9885" w:type="dxa"/>
            <w:gridSpan w:val="8"/>
          </w:tcPr>
          <w:p w14:paraId="54B0EF0D">
            <w:pPr>
              <w:pStyle w:val="8"/>
              <w:spacing w:before="10"/>
              <w:rPr>
                <w:b/>
                <w:sz w:val="14"/>
              </w:rPr>
            </w:pPr>
          </w:p>
          <w:p w14:paraId="314A25C4"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创作经历和主要参展获奖情况 (300 字左右)：</w:t>
            </w:r>
          </w:p>
          <w:p w14:paraId="40D239B0">
            <w:pPr>
              <w:pStyle w:val="8"/>
              <w:rPr>
                <w:sz w:val="21"/>
              </w:rPr>
            </w:pPr>
          </w:p>
          <w:p w14:paraId="01EBB297">
            <w:pPr>
              <w:pStyle w:val="8"/>
              <w:ind w:left="107"/>
              <w:rPr>
                <w:sz w:val="21"/>
              </w:rPr>
            </w:pPr>
          </w:p>
        </w:tc>
      </w:tr>
      <w:tr w14:paraId="09D01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8" w:hRule="atLeast"/>
        </w:trPr>
        <w:tc>
          <w:tcPr>
            <w:tcW w:w="9885" w:type="dxa"/>
            <w:gridSpan w:val="8"/>
          </w:tcPr>
          <w:p w14:paraId="50EFCB31">
            <w:pPr>
              <w:pStyle w:val="8"/>
              <w:tabs>
                <w:tab w:val="left" w:pos="1472"/>
              </w:tabs>
              <w:spacing w:before="62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0E9A362">
            <w:pPr>
              <w:pStyle w:val="8"/>
              <w:tabs>
                <w:tab w:val="left" w:pos="2893"/>
                <w:tab w:val="left" w:pos="4840"/>
              </w:tabs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成型与烧制工艺：</w:t>
            </w:r>
          </w:p>
          <w:p w14:paraId="2A8A7A4B">
            <w:pPr>
              <w:pStyle w:val="8"/>
              <w:rPr>
                <w:b/>
                <w:sz w:val="22"/>
              </w:rPr>
            </w:pPr>
          </w:p>
          <w:p w14:paraId="07A231ED">
            <w:pPr>
              <w:pStyle w:val="8"/>
              <w:spacing w:before="187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6E3D654">
            <w:pPr>
              <w:pStyle w:val="8"/>
              <w:rPr>
                <w:b/>
                <w:sz w:val="22"/>
              </w:rPr>
            </w:pPr>
          </w:p>
          <w:p w14:paraId="289EDC8A">
            <w:pPr>
              <w:pStyle w:val="8"/>
              <w:tabs>
                <w:tab w:val="left" w:pos="1367"/>
              </w:tabs>
              <w:spacing w:before="187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2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58D9C7F9">
            <w:pPr>
              <w:pStyle w:val="8"/>
              <w:tabs>
                <w:tab w:val="left" w:pos="2893"/>
                <w:tab w:val="left" w:pos="4943"/>
              </w:tabs>
              <w:spacing w:before="72" w:line="604" w:lineRule="auto"/>
              <w:ind w:left="107" w:right="3241"/>
              <w:rPr>
                <w:b/>
                <w:sz w:val="22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</w:t>
            </w:r>
            <w:r>
              <w:rPr>
                <w:spacing w:val="-13"/>
                <w:sz w:val="21"/>
              </w:rPr>
              <w:t xml:space="preserve">： </w:t>
            </w: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79959A4">
            <w:pPr>
              <w:pStyle w:val="8"/>
              <w:spacing w:before="5"/>
              <w:rPr>
                <w:b/>
                <w:sz w:val="31"/>
              </w:rPr>
            </w:pPr>
          </w:p>
          <w:p w14:paraId="724317E8">
            <w:pPr>
              <w:pStyle w:val="8"/>
              <w:tabs>
                <w:tab w:val="left" w:pos="1472"/>
              </w:tabs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3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3B8A9115">
            <w:pPr>
              <w:pStyle w:val="8"/>
              <w:tabs>
                <w:tab w:val="left" w:pos="2893"/>
                <w:tab w:val="left" w:pos="5048"/>
              </w:tabs>
              <w:spacing w:before="69" w:line="607" w:lineRule="auto"/>
              <w:ind w:left="107" w:right="3136"/>
              <w:rPr>
                <w:b/>
                <w:sz w:val="22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</w:t>
            </w:r>
            <w:r>
              <w:rPr>
                <w:spacing w:val="-13"/>
                <w:sz w:val="21"/>
              </w:rPr>
              <w:t xml:space="preserve">： </w:t>
            </w: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6A269C86">
            <w:pPr>
              <w:pStyle w:val="8"/>
              <w:spacing w:before="176"/>
              <w:ind w:left="107"/>
              <w:rPr>
                <w:sz w:val="21"/>
              </w:rPr>
            </w:pPr>
            <w:r>
              <w:rPr>
                <w:sz w:val="21"/>
              </w:rPr>
              <w:t>请详细的提交作品资料，并附上作品照片</w:t>
            </w:r>
            <w:r>
              <w:rPr>
                <w:rFonts w:ascii="Calibri" w:eastAsia="Calibri"/>
                <w:sz w:val="21"/>
              </w:rPr>
              <w:t>,</w:t>
            </w:r>
            <w:r>
              <w:rPr>
                <w:spacing w:val="-1"/>
                <w:sz w:val="21"/>
              </w:rPr>
              <w:t>请保证照片是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JPEG格式的。</w:t>
            </w:r>
          </w:p>
        </w:tc>
      </w:tr>
    </w:tbl>
    <w:p w14:paraId="7D40B7E8">
      <w:pPr>
        <w:keepNext w:val="0"/>
        <w:keepLines w:val="0"/>
        <w:pageBreakBefore w:val="0"/>
        <w:widowControl w:val="0"/>
        <w:tabs>
          <w:tab w:val="left" w:pos="2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2RjOGI4OTZiNjRlZTU0ZDk3YzY4MmIzMzczZjgifQ=="/>
    <w:docVar w:name="KSO_WPS_MARK_KEY" w:val="af8f1d1a-dc88-4a5a-b7a7-a1b2609a5cb2"/>
  </w:docVars>
  <w:rsids>
    <w:rsidRoot w:val="786D6842"/>
    <w:rsid w:val="1B3A5AB3"/>
    <w:rsid w:val="274B5D7D"/>
    <w:rsid w:val="3F3F49B5"/>
    <w:rsid w:val="41C31C45"/>
    <w:rsid w:val="43973DC2"/>
    <w:rsid w:val="55C75F7A"/>
    <w:rsid w:val="65DB4B8F"/>
    <w:rsid w:val="6EA235F9"/>
    <w:rsid w:val="786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"/>
      <w:ind w:left="3448" w:right="1674" w:hanging="2648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1074</Characters>
  <Lines>0</Lines>
  <Paragraphs>0</Paragraphs>
  <TotalTime>5</TotalTime>
  <ScaleCrop>false</ScaleCrop>
  <LinksUpToDate>false</LinksUpToDate>
  <CharactersWithSpaces>1099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2023-03-06T06:17:00Z</dcterms:created>
  <dc:creator>lenovo</dc:creator>
  <cp:lastModifiedBy>刘佩文</cp:lastModifiedBy>
  <cp:lastPrinted>2023-04-21T01:59:00Z</cp:lastPrinted>
  <dcterms:modified xsi:type="dcterms:W3CDTF">2025-02-11T03:30:39Z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73DF17C50F9947DFB8B70E8EC4991F26</vt:lpwstr>
  </property>
  <property fmtid="{D5CDD505-2E9C-101B-9397-08002B2CF9AE}" pid="4" name="KSOTemplateDocerSaveRecord">
    <vt:lpwstr>eyJoZGlkIjoiYzgwMjRjZDZjYThhNjRlMGRkYmI1ODJmMTYxMDI2YzYiLCJ1c2VySWQiOiIzMzQwNjA0NDUifQ==</vt:lpwstr>
  </property>
</Properties>
</file>